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topLinePunct w:val="0"/>
        <w:autoSpaceDE/>
        <w:autoSpaceDN/>
        <w:bidi w:val="0"/>
        <w:spacing w:line="600" w:lineRule="exact"/>
        <w:ind w:firstLine="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薛</w:t>
      </w:r>
      <w:r>
        <w:rPr>
          <w:rFonts w:hint="eastAsia" w:ascii="Times New Roman" w:hAnsi="Times New Roman" w:eastAsia="仿宋_GB2312" w:cs="Times New Roman"/>
          <w:color w:val="auto"/>
          <w:sz w:val="32"/>
          <w:szCs w:val="32"/>
          <w:lang w:val="en-US" w:eastAsia="zh-CN"/>
        </w:rPr>
        <w:t>应急</w:t>
      </w:r>
      <w:r>
        <w:rPr>
          <w:rFonts w:hint="default" w:ascii="Times New Roman" w:hAnsi="Times New Roman" w:eastAsia="仿宋_GB2312" w:cs="Times New Roman"/>
          <w:color w:val="auto"/>
          <w:sz w:val="32"/>
          <w:szCs w:val="32"/>
        </w:rPr>
        <w:t>发〔202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79</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topLinePunct w:val="0"/>
        <w:autoSpaceDE/>
        <w:autoSpaceDN/>
        <w:bidi w:val="0"/>
        <w:spacing w:line="600" w:lineRule="exact"/>
        <w:contextualSpacing/>
        <w:jc w:val="both"/>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wordWrap/>
        <w:topLinePunct w:val="0"/>
        <w:autoSpaceDE/>
        <w:autoSpaceDN/>
        <w:bidi w:val="0"/>
        <w:spacing w:line="600" w:lineRule="exact"/>
        <w:contextualSpacing/>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关于印发《</w:t>
      </w:r>
      <w:r>
        <w:rPr>
          <w:rFonts w:hint="eastAsia" w:ascii="Times New Roman" w:hAnsi="Times New Roman" w:eastAsia="方正小标宋简体" w:cs="Times New Roman"/>
          <w:color w:val="auto"/>
          <w:sz w:val="44"/>
          <w:szCs w:val="44"/>
          <w:lang w:val="en-US" w:eastAsia="zh-CN"/>
        </w:rPr>
        <w:t>薛城区应急管理局</w:t>
      </w:r>
      <w:r>
        <w:rPr>
          <w:rFonts w:hint="default" w:ascii="Times New Roman" w:hAnsi="Times New Roman" w:eastAsia="方正小标宋简体" w:cs="Times New Roman"/>
          <w:color w:val="auto"/>
          <w:sz w:val="44"/>
          <w:szCs w:val="44"/>
        </w:rPr>
        <w:t>集中开展新颁布的安全生产法律法规和规章学习宣贯实施方案》的通知</w:t>
      </w:r>
    </w:p>
    <w:p>
      <w:pPr>
        <w:pStyle w:val="2"/>
        <w:keepNext w:val="0"/>
        <w:keepLines w:val="0"/>
        <w:pageBreakBefore w:val="0"/>
        <w:widowControl w:val="0"/>
        <w:kinsoku/>
        <w:wordWrap/>
        <w:topLinePunct w:val="0"/>
        <w:autoSpaceDE/>
        <w:autoSpaceDN/>
        <w:bidi w:val="0"/>
        <w:spacing w:line="600" w:lineRule="exact"/>
        <w:ind w:firstLine="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topLinePunct w:val="0"/>
        <w:autoSpaceDE/>
        <w:autoSpaceDN/>
        <w:bidi w:val="0"/>
        <w:spacing w:line="600" w:lineRule="exact"/>
        <w:contextualSpacing/>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局属各室，安全生产监察大队、应急救援保障中心</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现将《</w:t>
      </w:r>
      <w:r>
        <w:rPr>
          <w:rFonts w:hint="eastAsia" w:ascii="Times New Roman" w:hAnsi="Times New Roman" w:eastAsia="仿宋_GB2312" w:cs="Times New Roman"/>
          <w:bCs/>
          <w:color w:val="auto"/>
          <w:sz w:val="32"/>
          <w:szCs w:val="32"/>
          <w:lang w:eastAsia="zh-CN"/>
        </w:rPr>
        <w:t>薛城区应急管理局</w:t>
      </w:r>
      <w:r>
        <w:rPr>
          <w:rFonts w:hint="default" w:ascii="Times New Roman" w:hAnsi="Times New Roman" w:eastAsia="仿宋_GB2312" w:cs="Times New Roman"/>
          <w:bCs/>
          <w:color w:val="auto"/>
          <w:sz w:val="32"/>
          <w:szCs w:val="32"/>
        </w:rPr>
        <w:t>集中开展新颁布的安全生产法律法规和规章学习宣贯实施方案》印发给你们，请认真抓好贯彻落实。</w:t>
      </w:r>
    </w:p>
    <w:p>
      <w:pPr>
        <w:pStyle w:val="2"/>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仿宋_GB2312" w:cs="Times New Roman"/>
          <w:bCs/>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仿宋_GB2312" w:cs="Times New Roman"/>
          <w:bCs/>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4000" w:firstLineChars="125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薛城区</w:t>
      </w:r>
      <w:r>
        <w:rPr>
          <w:rFonts w:hint="eastAsia" w:ascii="Times New Roman" w:hAnsi="Times New Roman" w:eastAsia="仿宋_GB2312" w:cs="Times New Roman"/>
          <w:color w:val="auto"/>
          <w:sz w:val="32"/>
          <w:szCs w:val="32"/>
          <w:lang w:val="en-US" w:eastAsia="zh-CN"/>
        </w:rPr>
        <w:t xml:space="preserve">应急管理局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sectPr>
          <w:footerReference r:id="rId3" w:type="default"/>
          <w:pgSz w:w="11906" w:h="16838"/>
          <w:pgMar w:top="1701" w:right="1701" w:bottom="1701" w:left="1701" w:header="851" w:footer="992" w:gutter="0"/>
          <w:pgNumType w:fmt="numberInDash"/>
          <w:cols w:space="720" w:num="1"/>
          <w:docGrid w:type="lines" w:linePitch="312" w:charSpace="0"/>
        </w:sectPr>
      </w:pPr>
      <w:r>
        <w:rPr>
          <w:rFonts w:hint="default" w:ascii="Times New Roman" w:hAnsi="Times New Roman" w:eastAsia="仿宋_GB2312" w:cs="Times New Roman"/>
          <w:color w:val="auto"/>
          <w:sz w:val="32"/>
          <w:szCs w:val="32"/>
        </w:rPr>
        <w:t xml:space="preserve">                           2021年12月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方正小标宋简体" w:cs="Times New Roman"/>
          <w:bCs/>
          <w:color w:val="auto"/>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Cs/>
          <w:color w:val="auto"/>
          <w:sz w:val="44"/>
          <w:szCs w:val="44"/>
        </w:rPr>
      </w:pPr>
      <w:r>
        <w:rPr>
          <w:rFonts w:hint="eastAsia" w:ascii="Times New Roman" w:hAnsi="Times New Roman" w:eastAsia="方正小标宋简体" w:cs="Times New Roman"/>
          <w:bCs/>
          <w:color w:val="auto"/>
          <w:sz w:val="44"/>
          <w:szCs w:val="44"/>
          <w:lang w:eastAsia="zh-CN"/>
        </w:rPr>
        <w:t>薛城区应急管理局</w:t>
      </w:r>
      <w:r>
        <w:rPr>
          <w:rFonts w:hint="default" w:ascii="Times New Roman" w:hAnsi="Times New Roman" w:eastAsia="方正小标宋简体" w:cs="Times New Roman"/>
          <w:bCs/>
          <w:color w:val="auto"/>
          <w:sz w:val="44"/>
          <w:szCs w:val="44"/>
        </w:rPr>
        <w:t>集中开展新颁布的安全</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Cs/>
          <w:color w:val="auto"/>
          <w:sz w:val="44"/>
          <w:szCs w:val="44"/>
        </w:rPr>
      </w:pPr>
      <w:bookmarkStart w:id="1" w:name="_GoBack"/>
      <w:bookmarkEnd w:id="1"/>
      <w:r>
        <w:rPr>
          <w:rFonts w:hint="default" w:ascii="Times New Roman" w:hAnsi="Times New Roman" w:eastAsia="方正小标宋简体" w:cs="Times New Roman"/>
          <w:bCs/>
          <w:color w:val="auto"/>
          <w:sz w:val="44"/>
          <w:szCs w:val="44"/>
        </w:rPr>
        <w:t>生产法律法规和规章学习宣贯实施方案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为认真学习宣传和贯彻落实国家和省新颁布的安全生产法律法规和规章，进一步提升全民法治意识和安全素质，</w:t>
      </w:r>
      <w:r>
        <w:rPr>
          <w:rFonts w:hint="default" w:ascii="Times New Roman" w:hAnsi="Times New Roman" w:eastAsia="仿宋_GB2312" w:cs="Times New Roman"/>
          <w:bCs/>
          <w:color w:val="auto"/>
          <w:sz w:val="32"/>
          <w:szCs w:val="32"/>
          <w:lang w:val="en-US" w:eastAsia="zh-CN"/>
        </w:rPr>
        <w:t>区</w:t>
      </w:r>
      <w:r>
        <w:rPr>
          <w:rFonts w:hint="eastAsia" w:ascii="Times New Roman" w:hAnsi="Times New Roman" w:eastAsia="仿宋_GB2312" w:cs="Times New Roman"/>
          <w:bCs/>
          <w:color w:val="auto"/>
          <w:sz w:val="32"/>
          <w:szCs w:val="32"/>
          <w:lang w:val="en-US" w:eastAsia="zh-CN"/>
        </w:rPr>
        <w:t>应急局</w:t>
      </w:r>
      <w:r>
        <w:rPr>
          <w:rFonts w:hint="default" w:ascii="Times New Roman" w:hAnsi="Times New Roman" w:eastAsia="仿宋_GB2312" w:cs="Times New Roman"/>
          <w:bCs/>
          <w:color w:val="auto"/>
          <w:sz w:val="32"/>
          <w:szCs w:val="32"/>
        </w:rPr>
        <w:t>决定集中开展新颁布的安全生产法律法规和规章学习宣贯活动，现结合实际，制定如下实施方案。</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一、指导思想</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以习近平新时代中国特色社会主义思想为指导，深入贯彻落实习近平总书记关于安全生产的重要论述，牢固树立以人民为中心的发展思想和安全发展理念，准确把握新颁布的安全生产法律法规和规章的精神实质和丰富内涵，巩固和创新安全生产法律法规和规章学习宣贯方式方法，增强全民法治意识，提升全民安全素质，在全社会营造尊法、学法、懂法、用法和守法的浓厚氛围，推动健全完善“党政同责、一岗双责、齐抓共管”的安全生产责任体系，夯实全社会齐抓共管安全生产的良好格局，为促进我</w:t>
      </w:r>
      <w:r>
        <w:rPr>
          <w:rFonts w:hint="default" w:ascii="Times New Roman" w:hAnsi="Times New Roman" w:eastAsia="仿宋_GB2312" w:cs="Times New Roman"/>
          <w:bCs/>
          <w:color w:val="auto"/>
          <w:sz w:val="32"/>
          <w:szCs w:val="32"/>
          <w:lang w:val="en-US" w:eastAsia="zh-CN"/>
        </w:rPr>
        <w:t>区</w:t>
      </w:r>
      <w:r>
        <w:rPr>
          <w:rFonts w:hint="default" w:ascii="Times New Roman" w:hAnsi="Times New Roman" w:eastAsia="仿宋_GB2312" w:cs="Times New Roman"/>
          <w:bCs/>
          <w:color w:val="auto"/>
          <w:sz w:val="32"/>
          <w:szCs w:val="32"/>
        </w:rPr>
        <w:t>安全生产形势持续稳定好转提供强有力的思想基础、精神动力和舆论支持。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二、工作目标</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通过学习宣贯近年来新颁布的安全生产法律法规和规章，提升</w:t>
      </w:r>
      <w:r>
        <w:rPr>
          <w:rFonts w:hint="default" w:ascii="Times New Roman" w:hAnsi="Times New Roman" w:eastAsia="仿宋_GB2312" w:cs="Times New Roman"/>
          <w:color w:val="auto"/>
          <w:sz w:val="32"/>
          <w:szCs w:val="32"/>
        </w:rPr>
        <w:t>全</w:t>
      </w:r>
      <w:r>
        <w:rPr>
          <w:rFonts w:hint="eastAsia" w:ascii="Times New Roman" w:hAnsi="Times New Roman" w:eastAsia="仿宋_GB2312" w:cs="Times New Roman"/>
          <w:color w:val="auto"/>
          <w:sz w:val="32"/>
          <w:szCs w:val="32"/>
          <w:lang w:val="en-US" w:eastAsia="zh-CN"/>
        </w:rPr>
        <w:t>局及</w:t>
      </w:r>
      <w:r>
        <w:rPr>
          <w:rFonts w:hint="default" w:ascii="Times New Roman" w:hAnsi="Times New Roman" w:eastAsia="仿宋_GB2312" w:cs="Times New Roman"/>
          <w:color w:val="auto"/>
          <w:sz w:val="32"/>
          <w:szCs w:val="32"/>
        </w:rPr>
        <w:t>本行业本领域本系统生产经营单位</w:t>
      </w:r>
      <w:r>
        <w:rPr>
          <w:rFonts w:hint="eastAsia"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bCs/>
          <w:color w:val="auto"/>
          <w:sz w:val="32"/>
          <w:szCs w:val="32"/>
        </w:rPr>
        <w:t>对安全生产重要性的认识，明确</w:t>
      </w:r>
      <w:r>
        <w:rPr>
          <w:rFonts w:hint="eastAsia" w:ascii="Times New Roman" w:hAnsi="Times New Roman" w:eastAsia="仿宋_GB2312" w:cs="Times New Roman"/>
          <w:bCs/>
          <w:color w:val="auto"/>
          <w:sz w:val="32"/>
          <w:szCs w:val="32"/>
          <w:lang w:val="en-US" w:eastAsia="zh-CN"/>
        </w:rPr>
        <w:t>本部门</w:t>
      </w:r>
      <w:r>
        <w:rPr>
          <w:rFonts w:hint="default" w:ascii="Times New Roman" w:hAnsi="Times New Roman" w:eastAsia="仿宋_GB2312" w:cs="Times New Roman"/>
          <w:bCs/>
          <w:color w:val="auto"/>
          <w:sz w:val="32"/>
          <w:szCs w:val="32"/>
        </w:rPr>
        <w:t>以及生产经营单位的安全生产法定职责，充分发挥法律法规和规章在防范事故风险、减少事故伤亡、提升应急救援质效等方面的作用，进一步提高</w:t>
      </w:r>
      <w:r>
        <w:rPr>
          <w:rFonts w:hint="default" w:ascii="Times New Roman" w:hAnsi="Times New Roman" w:eastAsia="仿宋_GB2312" w:cs="Times New Roman"/>
          <w:color w:val="auto"/>
          <w:sz w:val="32"/>
          <w:szCs w:val="32"/>
        </w:rPr>
        <w:t>全</w:t>
      </w:r>
      <w:r>
        <w:rPr>
          <w:rFonts w:hint="eastAsia" w:ascii="Times New Roman" w:hAnsi="Times New Roman" w:eastAsia="仿宋_GB2312" w:cs="Times New Roman"/>
          <w:color w:val="auto"/>
          <w:sz w:val="32"/>
          <w:szCs w:val="32"/>
          <w:lang w:val="en-US" w:eastAsia="zh-CN"/>
        </w:rPr>
        <w:t>局及</w:t>
      </w:r>
      <w:r>
        <w:rPr>
          <w:rFonts w:hint="default" w:ascii="Times New Roman" w:hAnsi="Times New Roman" w:eastAsia="仿宋_GB2312" w:cs="Times New Roman"/>
          <w:color w:val="auto"/>
          <w:sz w:val="32"/>
          <w:szCs w:val="32"/>
        </w:rPr>
        <w:t>本行业本领域本系统生产经营单位</w:t>
      </w:r>
      <w:r>
        <w:rPr>
          <w:rFonts w:hint="eastAsia"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bCs/>
          <w:color w:val="auto"/>
          <w:sz w:val="32"/>
          <w:szCs w:val="32"/>
        </w:rPr>
        <w:t>依法治安工作水平，为人民群众生命财产安全提供有力保障，对新颁布的安全生产法律法规和规章学习宣贯做到负有安全生产监管职责的部门100％全覆盖、各类生产经营单位100％全覆盖。</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三、学习宣贯内容</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重点学习宣贯新颁布的《中华人民共和国安全生产法》《中华人民共和国行政处罚法》《山东省安全生产条例》《山东省生产安全事故报告和调查处理办法》《山东省生产安全事故应急办法》等法律法规和规章。</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四、时间安排</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本次集中学习宣贯活动从即日起到2022年3月31日结束，分组织发动、学习宣贯和总结提升三个阶段。</w:t>
      </w:r>
    </w:p>
    <w:p>
      <w:pPr>
        <w:pStyle w:val="2"/>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Cs/>
          <w:color w:val="auto"/>
          <w:sz w:val="32"/>
          <w:szCs w:val="32"/>
        </w:rPr>
        <w:t>（一）组织发动阶段：</w:t>
      </w:r>
      <w:r>
        <w:rPr>
          <w:rFonts w:hint="default" w:ascii="Times New Roman" w:hAnsi="Times New Roman" w:eastAsia="仿宋_GB2312" w:cs="Times New Roman"/>
          <w:bCs/>
          <w:color w:val="auto"/>
          <w:sz w:val="32"/>
          <w:szCs w:val="32"/>
        </w:rPr>
        <w:t>即日起主要是制定学习宣贯实施方案，准备学习宣贯资料等。</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_GB2312" w:cs="Times New Roman"/>
          <w:bCs/>
          <w:color w:val="auto"/>
          <w:sz w:val="32"/>
          <w:szCs w:val="32"/>
        </w:rPr>
        <w:t>（二）学习宣贯阶段：</w:t>
      </w:r>
      <w:r>
        <w:rPr>
          <w:rFonts w:hint="default" w:ascii="Times New Roman" w:hAnsi="Times New Roman" w:eastAsia="仿宋_GB2312" w:cs="Times New Roman"/>
          <w:bCs/>
          <w:color w:val="auto"/>
          <w:sz w:val="32"/>
          <w:szCs w:val="32"/>
        </w:rPr>
        <w:t>从2022年1月1日至2022年3月1</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日，主要是集中开展安全生产法律法规和规章学习宣贯“</w:t>
      </w:r>
      <w:r>
        <w:rPr>
          <w:rFonts w:hint="eastAsia" w:ascii="Times New Roman" w:hAnsi="Times New Roman" w:eastAsia="仿宋_GB2312" w:cs="Times New Roman"/>
          <w:bCs/>
          <w:color w:val="auto"/>
          <w:sz w:val="32"/>
          <w:szCs w:val="32"/>
          <w:lang w:val="en-US" w:eastAsia="zh-CN"/>
        </w:rPr>
        <w:t>七</w:t>
      </w:r>
      <w:r>
        <w:rPr>
          <w:rFonts w:hint="default" w:ascii="Times New Roman" w:hAnsi="Times New Roman" w:eastAsia="仿宋_GB2312" w:cs="Times New Roman"/>
          <w:bCs/>
          <w:color w:val="auto"/>
          <w:sz w:val="32"/>
          <w:szCs w:val="32"/>
        </w:rPr>
        <w:t>个一”活动（详见“主要任务”）等。</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_GB2312" w:cs="Times New Roman"/>
          <w:bCs/>
          <w:color w:val="auto"/>
          <w:sz w:val="32"/>
          <w:szCs w:val="32"/>
        </w:rPr>
        <w:t>（三）总结提升阶段：</w:t>
      </w:r>
      <w:r>
        <w:rPr>
          <w:rFonts w:hint="default" w:ascii="Times New Roman" w:hAnsi="Times New Roman" w:eastAsia="仿宋_GB2312" w:cs="Times New Roman"/>
          <w:bCs/>
          <w:color w:val="auto"/>
          <w:sz w:val="32"/>
          <w:szCs w:val="32"/>
        </w:rPr>
        <w:t>从2022年3月1</w:t>
      </w:r>
      <w:r>
        <w:rPr>
          <w:rFonts w:hint="default" w:ascii="Times New Roman" w:hAnsi="Times New Roman"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rPr>
        <w:t>日至3月31日，主要是总结经验、巩固成果、查找差距、补齐短板。</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五、主要任务</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围绕本次学习宣贯活动，在</w:t>
      </w:r>
      <w:r>
        <w:rPr>
          <w:rFonts w:hint="eastAsia" w:ascii="Times New Roman" w:hAnsi="Times New Roman" w:eastAsia="仿宋_GB2312" w:cs="Times New Roman"/>
          <w:bCs/>
          <w:color w:val="auto"/>
          <w:sz w:val="32"/>
          <w:szCs w:val="32"/>
          <w:lang w:val="en-US" w:eastAsia="zh-CN"/>
        </w:rPr>
        <w:t>本部门</w:t>
      </w:r>
      <w:r>
        <w:rPr>
          <w:rFonts w:hint="default" w:ascii="Times New Roman" w:hAnsi="Times New Roman" w:eastAsia="仿宋_GB2312" w:cs="Times New Roman"/>
          <w:bCs/>
          <w:color w:val="auto"/>
          <w:sz w:val="32"/>
          <w:szCs w:val="32"/>
        </w:rPr>
        <w:t>和生产经营单位主要集中开展如下“</w:t>
      </w:r>
      <w:r>
        <w:rPr>
          <w:rFonts w:hint="eastAsia" w:ascii="Times New Roman" w:hAnsi="Times New Roman" w:eastAsia="仿宋_GB2312" w:cs="Times New Roman"/>
          <w:bCs/>
          <w:color w:val="auto"/>
          <w:sz w:val="32"/>
          <w:szCs w:val="32"/>
          <w:lang w:eastAsia="zh-CN"/>
        </w:rPr>
        <w:t>七</w:t>
      </w:r>
      <w:r>
        <w:rPr>
          <w:rFonts w:hint="default" w:ascii="Times New Roman" w:hAnsi="Times New Roman" w:eastAsia="仿宋_GB2312" w:cs="Times New Roman"/>
          <w:bCs/>
          <w:color w:val="auto"/>
          <w:sz w:val="32"/>
          <w:szCs w:val="32"/>
        </w:rPr>
        <w:t>个一”活动。</w:t>
      </w:r>
    </w:p>
    <w:p>
      <w:pPr>
        <w:pStyle w:val="20"/>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部门</w:t>
      </w:r>
      <w:r>
        <w:rPr>
          <w:rFonts w:hint="default" w:ascii="Times New Roman" w:hAnsi="Times New Roman" w:eastAsia="楷体_GB2312" w:cs="Times New Roman"/>
          <w:color w:val="auto"/>
          <w:sz w:val="32"/>
          <w:szCs w:val="32"/>
        </w:rPr>
        <w:t>层面。</w:t>
      </w:r>
      <w:r>
        <w:rPr>
          <w:rFonts w:hint="default" w:ascii="Times New Roman" w:hAnsi="Times New Roman" w:eastAsia="仿宋_GB2312" w:cs="Times New Roman"/>
          <w:b/>
          <w:color w:val="auto"/>
          <w:sz w:val="32"/>
          <w:szCs w:val="32"/>
        </w:rPr>
        <w:t>一是召开一次安全生产法律法规学习会。</w:t>
      </w:r>
      <w:r>
        <w:rPr>
          <w:rFonts w:hint="default" w:ascii="Times New Roman" w:hAnsi="Times New Roman" w:eastAsia="仿宋_GB2312" w:cs="Times New Roman"/>
          <w:color w:val="auto"/>
          <w:sz w:val="32"/>
          <w:szCs w:val="32"/>
        </w:rPr>
        <w:t>组织本单位主要负责人、分管负责人和</w:t>
      </w:r>
      <w:r>
        <w:rPr>
          <w:rFonts w:hint="eastAsia" w:ascii="Times New Roman" w:hAnsi="Times New Roman" w:eastAsia="仿宋_GB2312" w:cs="Times New Roman"/>
          <w:color w:val="auto"/>
          <w:sz w:val="32"/>
          <w:szCs w:val="32"/>
          <w:lang w:val="en-US" w:eastAsia="zh-CN"/>
        </w:rPr>
        <w:t>相关人员</w:t>
      </w:r>
      <w:r>
        <w:rPr>
          <w:rFonts w:hint="default" w:ascii="Times New Roman" w:hAnsi="Times New Roman" w:eastAsia="仿宋_GB2312" w:cs="Times New Roman"/>
          <w:color w:val="auto"/>
          <w:sz w:val="32"/>
          <w:szCs w:val="32"/>
        </w:rPr>
        <w:t>，通过局</w:t>
      </w:r>
      <w:r>
        <w:rPr>
          <w:rFonts w:hint="eastAsia" w:ascii="Times New Roman" w:hAnsi="Times New Roman" w:eastAsia="仿宋_GB2312" w:cs="Times New Roman"/>
          <w:color w:val="auto"/>
          <w:sz w:val="32"/>
          <w:szCs w:val="32"/>
          <w:lang w:val="en-US" w:eastAsia="zh-CN"/>
        </w:rPr>
        <w:t>党委会议</w:t>
      </w:r>
      <w:r>
        <w:rPr>
          <w:rFonts w:hint="default" w:ascii="Times New Roman" w:hAnsi="Times New Roman" w:eastAsia="仿宋_GB2312" w:cs="Times New Roman"/>
          <w:color w:val="auto"/>
          <w:sz w:val="32"/>
          <w:szCs w:val="32"/>
        </w:rPr>
        <w:t>、干部上讲台专题讲座</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主题党日活动</w:t>
      </w:r>
      <w:r>
        <w:rPr>
          <w:rFonts w:hint="default" w:ascii="Times New Roman" w:hAnsi="Times New Roman" w:eastAsia="仿宋_GB2312" w:cs="Times New Roman"/>
          <w:color w:val="auto"/>
          <w:sz w:val="32"/>
          <w:szCs w:val="32"/>
        </w:rPr>
        <w:t>等形式，全面、系统、深入的学习安全生产法律法规和规章，学懂弄通安全生产法律法规和规章赋予的法定职责和义务，依法开展安全生产监督管理。</w:t>
      </w:r>
      <w:r>
        <w:rPr>
          <w:rFonts w:hint="default" w:ascii="Times New Roman" w:hAnsi="Times New Roman" w:eastAsia="仿宋_GB2312" w:cs="Times New Roman"/>
          <w:b/>
          <w:color w:val="auto"/>
          <w:sz w:val="32"/>
          <w:szCs w:val="32"/>
        </w:rPr>
        <w:t>二是办好一个安全生产法律法规学习宣贯专栏。</w:t>
      </w:r>
      <w:r>
        <w:rPr>
          <w:rFonts w:hint="default" w:ascii="Times New Roman" w:hAnsi="Times New Roman" w:eastAsia="仿宋_GB2312" w:cs="Times New Roman"/>
          <w:color w:val="auto"/>
          <w:sz w:val="32"/>
          <w:szCs w:val="32"/>
        </w:rPr>
        <w:t>充分利用电视、广播、政府官方网站、微信公众号、微博等平台，开设安全生产专栏，宣传普及安全生产法律法规和规章，开辟安全生产学习宣贯新阵地。</w:t>
      </w:r>
      <w:r>
        <w:rPr>
          <w:rFonts w:hint="default" w:ascii="Times New Roman" w:hAnsi="Times New Roman" w:eastAsia="仿宋_GB2312" w:cs="Times New Roman"/>
          <w:b/>
          <w:color w:val="auto"/>
          <w:sz w:val="32"/>
          <w:szCs w:val="32"/>
        </w:rPr>
        <w:t>三是组织一次安全生产法律法规专题培训班。</w:t>
      </w:r>
      <w:r>
        <w:rPr>
          <w:rFonts w:hint="default" w:ascii="Times New Roman" w:hAnsi="Times New Roman" w:eastAsia="仿宋_GB2312" w:cs="Times New Roman"/>
          <w:color w:val="auto"/>
          <w:sz w:val="32"/>
          <w:szCs w:val="32"/>
        </w:rPr>
        <w:t>组织举办一次由本行业本领域本系统生产经营单位主要负责人、分管负责人和安全管理人员参加的安全生产法律法规和规章专题培训班，邀请安全生产专家、学者或执法骨干进行授课，确保本系统本领域本行业的生产经营单位相关人员应培尽培。</w:t>
      </w:r>
      <w:r>
        <w:rPr>
          <w:rFonts w:hint="default" w:ascii="Times New Roman" w:hAnsi="Times New Roman" w:eastAsia="仿宋_GB2312" w:cs="Times New Roman"/>
          <w:b/>
          <w:color w:val="auto"/>
          <w:sz w:val="32"/>
          <w:szCs w:val="32"/>
        </w:rPr>
        <w:t>四是组织好一次安全生产法律法规集中测试。</w:t>
      </w:r>
      <w:r>
        <w:rPr>
          <w:rFonts w:hint="default" w:ascii="Times New Roman" w:hAnsi="Times New Roman" w:eastAsia="仿宋_GB2312" w:cs="Times New Roman"/>
          <w:color w:val="auto"/>
          <w:sz w:val="32"/>
          <w:szCs w:val="32"/>
        </w:rPr>
        <w:t>对本行业本领域本系统的生产经营单位主要负责人和分管负责人开展一次统一组织、统一命题、统一测试的安全生产法律法规和规章考试，集中检验生产经营单位主要负责人和分管负责人安全管理知识和管理能力，对不具备安全生产任职资格和条件的，建议生产经营单位及时调整或补课。</w:t>
      </w:r>
    </w:p>
    <w:p>
      <w:pPr>
        <w:pStyle w:val="20"/>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）生产经营单位层面。</w:t>
      </w:r>
      <w:r>
        <w:rPr>
          <w:rFonts w:hint="default" w:ascii="Times New Roman" w:hAnsi="Times New Roman" w:eastAsia="仿宋_GB2312" w:cs="Times New Roman"/>
          <w:b/>
          <w:color w:val="auto"/>
          <w:sz w:val="32"/>
          <w:szCs w:val="32"/>
        </w:rPr>
        <w:t>一是开展一次全员安全生产法律法规和规章大培训。</w:t>
      </w:r>
      <w:r>
        <w:rPr>
          <w:rFonts w:hint="default" w:ascii="Times New Roman" w:hAnsi="Times New Roman" w:eastAsia="仿宋_GB2312" w:cs="Times New Roman"/>
          <w:color w:val="auto"/>
          <w:sz w:val="32"/>
          <w:szCs w:val="32"/>
        </w:rPr>
        <w:t>指导督促</w:t>
      </w:r>
      <w:bookmarkStart w:id="0" w:name="_Hlk89891826"/>
      <w:r>
        <w:rPr>
          <w:rFonts w:hint="default" w:ascii="Times New Roman" w:hAnsi="Times New Roman" w:eastAsia="仿宋_GB2312" w:cs="Times New Roman"/>
          <w:color w:val="auto"/>
          <w:sz w:val="32"/>
          <w:szCs w:val="32"/>
        </w:rPr>
        <w:t>本行业本领域本系统生产经营单位</w:t>
      </w:r>
      <w:bookmarkEnd w:id="0"/>
      <w:r>
        <w:rPr>
          <w:rFonts w:hint="default" w:ascii="Times New Roman" w:hAnsi="Times New Roman" w:eastAsia="仿宋_GB2312" w:cs="Times New Roman"/>
          <w:color w:val="auto"/>
          <w:sz w:val="32"/>
          <w:szCs w:val="32"/>
        </w:rPr>
        <w:t>编制安全生产法律法规汇编，印发到每一名员工手中。同时，组织单位全体从业人员认真学习领会安全生产法律法规和规章，学深学透安全生产法律法规和规章规定的权利和义务，增强遵守安全生产法律法规和规章的主动性和自觉性，及时发现、报告和消除各类安全生产隐患和问题，有效防范和减少生产安全事故的发生。</w:t>
      </w:r>
      <w:r>
        <w:rPr>
          <w:rFonts w:hint="default" w:ascii="Times New Roman" w:hAnsi="Times New Roman" w:eastAsia="仿宋_GB2312" w:cs="Times New Roman"/>
          <w:b/>
          <w:color w:val="auto"/>
          <w:sz w:val="32"/>
          <w:szCs w:val="32"/>
        </w:rPr>
        <w:t>二是开展一次安全生产法律法规和规章对标自查自纠。</w:t>
      </w:r>
      <w:r>
        <w:rPr>
          <w:rFonts w:hint="default" w:ascii="Times New Roman" w:hAnsi="Times New Roman" w:eastAsia="仿宋_GB2312" w:cs="Times New Roman"/>
          <w:color w:val="auto"/>
          <w:sz w:val="32"/>
          <w:szCs w:val="32"/>
        </w:rPr>
        <w:t>结合当前正在开展的全</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安全生产大诊断大执法活动，指导监督本行业本领域本系统生产经营单位，对照安全生产法律法规和规章，开展对标自查自纠，及时发现和整改安全生产违法违规行为，确保守法生产、依法经营。</w:t>
      </w:r>
      <w:r>
        <w:rPr>
          <w:rFonts w:hint="default" w:ascii="Times New Roman" w:hAnsi="Times New Roman" w:eastAsia="仿宋_GB2312" w:cs="Times New Roman"/>
          <w:b/>
          <w:color w:val="auto"/>
          <w:sz w:val="32"/>
          <w:szCs w:val="32"/>
        </w:rPr>
        <w:t>三是开展一次安全生产应急预案大演练活动。</w:t>
      </w:r>
      <w:r>
        <w:rPr>
          <w:rFonts w:hint="default" w:ascii="Times New Roman" w:hAnsi="Times New Roman" w:eastAsia="仿宋_GB2312" w:cs="Times New Roman"/>
          <w:color w:val="auto"/>
          <w:sz w:val="32"/>
          <w:szCs w:val="32"/>
        </w:rPr>
        <w:t>指导督促本行业本领域本系统生产经营单位对照新颁布实施的法律法规和规章，及时修订完善安全生产应急预案，按照法律法规和规章的最新规定组织开展一次应急预案大演练活动，进一步锻炼队伍、磨合机制、检验成效，提升预案针对性、适合性和可操作性。</w:t>
      </w:r>
    </w:p>
    <w:p>
      <w:pPr>
        <w:pStyle w:val="2"/>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六、保障措施</w:t>
      </w:r>
    </w:p>
    <w:p>
      <w:pPr>
        <w:pStyle w:val="2"/>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（一）提高认识，周密组织。</w:t>
      </w:r>
      <w:r>
        <w:rPr>
          <w:rFonts w:hint="default" w:ascii="Times New Roman" w:hAnsi="Times New Roman" w:eastAsia="仿宋_GB2312" w:cs="Times New Roman"/>
          <w:color w:val="auto"/>
          <w:sz w:val="32"/>
          <w:szCs w:val="32"/>
        </w:rPr>
        <w:t>充分认识新颁布的法律法规和规章的重大意义，把学习宣传和贯彻落实作为当前的一项重要政治任务来抓，</w:t>
      </w:r>
      <w:r>
        <w:rPr>
          <w:rFonts w:hint="eastAsia" w:ascii="Times New Roman" w:hAnsi="Times New Roman" w:eastAsia="仿宋_GB2312" w:cs="Times New Roman"/>
          <w:color w:val="auto"/>
          <w:sz w:val="32"/>
          <w:szCs w:val="32"/>
          <w:lang w:val="en-US" w:eastAsia="zh-CN"/>
        </w:rPr>
        <w:t>紧密</w:t>
      </w:r>
      <w:r>
        <w:rPr>
          <w:rFonts w:hint="default" w:ascii="Times New Roman" w:hAnsi="Times New Roman" w:eastAsia="仿宋_GB2312" w:cs="Times New Roman"/>
          <w:color w:val="auto"/>
          <w:sz w:val="32"/>
          <w:szCs w:val="32"/>
        </w:rPr>
        <w:t>结合当前的 “八五”普法宣传工作，切实加强组织领导，细化学习宣贯方案，保障经费投入，确保学习宣贯工作与整体工作统筹协调推进。</w:t>
      </w:r>
    </w:p>
    <w:p>
      <w:pPr>
        <w:pStyle w:val="2"/>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（二）创新方式，丰富载体。</w:t>
      </w:r>
      <w:r>
        <w:rPr>
          <w:rFonts w:hint="default" w:ascii="Times New Roman" w:hAnsi="Times New Roman" w:eastAsia="仿宋_GB2312" w:cs="Times New Roman"/>
          <w:color w:val="auto"/>
          <w:sz w:val="32"/>
          <w:szCs w:val="32"/>
        </w:rPr>
        <w:t>广泛动员，迅速行动，调动各方面积极性，运用多种方法途径，探索创新学习宣贯模式和方法，将新颖快捷的新媒体宣传方式与群众喜闻乐见的各种宣传方式结合起来，使新颁布的法律法规和规章学习宣贯更加贴近企业、贴近群众、贴近实际，在全</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范围内迅速掀起学习宣贯的热潮。</w:t>
      </w:r>
    </w:p>
    <w:p>
      <w:pPr>
        <w:pStyle w:val="2"/>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（三）强化督导，扎实推进。</w:t>
      </w:r>
      <w:r>
        <w:rPr>
          <w:rFonts w:hint="default" w:ascii="Times New Roman" w:hAnsi="Times New Roman" w:eastAsia="仿宋_GB2312" w:cs="Times New Roman"/>
          <w:color w:val="auto"/>
          <w:sz w:val="32"/>
          <w:szCs w:val="32"/>
        </w:rPr>
        <w:t>紧密结合实际，及时总结推广典型工作经验，不断提升全</w:t>
      </w:r>
      <w:r>
        <w:rPr>
          <w:rFonts w:hint="eastAsia" w:ascii="Times New Roman" w:hAnsi="Times New Roman" w:eastAsia="仿宋_GB2312" w:cs="Times New Roman"/>
          <w:color w:val="auto"/>
          <w:sz w:val="32"/>
          <w:szCs w:val="32"/>
          <w:lang w:val="en-US" w:eastAsia="zh-CN"/>
        </w:rPr>
        <w:t>局及</w:t>
      </w:r>
      <w:r>
        <w:rPr>
          <w:rFonts w:hint="default" w:ascii="Times New Roman" w:hAnsi="Times New Roman" w:eastAsia="仿宋_GB2312" w:cs="Times New Roman"/>
          <w:color w:val="auto"/>
          <w:sz w:val="32"/>
          <w:szCs w:val="32"/>
        </w:rPr>
        <w:t>本行业本领域本系统生产经营单位</w:t>
      </w:r>
      <w:r>
        <w:rPr>
          <w:rFonts w:hint="eastAsia"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color w:val="auto"/>
          <w:sz w:val="32"/>
          <w:szCs w:val="32"/>
        </w:rPr>
        <w:t>安全生产法治意识，增强安全防范治理能力，确保本次学习宣贯活动取得实效。</w:t>
      </w:r>
    </w:p>
    <w:tbl>
      <w:tblPr>
        <w:tblStyle w:val="9"/>
        <w:tblpPr w:leftFromText="180" w:rightFromText="180" w:vertAnchor="text" w:horzAnchor="page" w:tblpXSpec="center" w:tblpY="6138"/>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0" w:type="dxa"/>
            <w:tcBorders>
              <w:left w:val="nil"/>
              <w:right w:val="nil"/>
            </w:tcBorders>
            <w:noWrap w:val="0"/>
            <w:vAlign w:val="top"/>
          </w:tcPr>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20"/>
                <w:lang w:val="en-US" w:eastAsia="zh-CN"/>
              </w:rPr>
              <w:t>薛城区</w:t>
            </w:r>
            <w:r>
              <w:rPr>
                <w:rFonts w:hint="eastAsia" w:ascii="Times New Roman" w:hAnsi="Times New Roman" w:eastAsia="仿宋_GB2312" w:cs="Times New Roman"/>
                <w:color w:val="auto"/>
                <w:sz w:val="32"/>
                <w:szCs w:val="20"/>
                <w:lang w:val="en-US" w:eastAsia="zh-CN"/>
              </w:rPr>
              <w:t xml:space="preserve">应急管理局          </w:t>
            </w:r>
            <w:r>
              <w:rPr>
                <w:rFonts w:hint="default" w:ascii="Times New Roman" w:hAnsi="Times New Roman" w:eastAsia="仿宋_GB2312" w:cs="Times New Roman"/>
                <w:color w:val="auto"/>
                <w:sz w:val="32"/>
                <w:szCs w:val="20"/>
              </w:rPr>
              <w:t xml:space="preserve">       2021年12月</w:t>
            </w:r>
            <w:r>
              <w:rPr>
                <w:rFonts w:hint="eastAsia" w:ascii="Times New Roman" w:hAnsi="Times New Roman" w:eastAsia="仿宋_GB2312" w:cs="Times New Roman"/>
                <w:color w:val="auto"/>
                <w:sz w:val="32"/>
                <w:szCs w:val="20"/>
                <w:lang w:val="en-US" w:eastAsia="zh-CN"/>
              </w:rPr>
              <w:t>31</w:t>
            </w:r>
            <w:r>
              <w:rPr>
                <w:rFonts w:hint="default" w:ascii="Times New Roman" w:hAnsi="Times New Roman" w:eastAsia="仿宋_GB2312" w:cs="Times New Roman"/>
                <w:color w:val="auto"/>
                <w:sz w:val="32"/>
                <w:szCs w:val="20"/>
              </w:rPr>
              <w:t>日印发</w:t>
            </w:r>
          </w:p>
        </w:tc>
      </w:tr>
    </w:tbl>
    <w:p>
      <w:pPr>
        <w:pStyle w:val="2"/>
        <w:keepNext w:val="0"/>
        <w:keepLines w:val="0"/>
        <w:pageBreakBefore w:val="0"/>
        <w:widowControl w:val="0"/>
        <w:kinsoku/>
        <w:wordWrap/>
        <w:topLinePunct w:val="0"/>
        <w:autoSpaceDE/>
        <w:autoSpaceDN/>
        <w:bidi w:val="0"/>
        <w:spacing w:line="600" w:lineRule="exact"/>
        <w:ind w:left="0" w:leftChars="0" w:firstLine="0" w:firstLineChars="0"/>
        <w:textAlignment w:val="auto"/>
        <w:rPr>
          <w:rFonts w:hint="default" w:ascii="Times New Roman" w:hAnsi="Times New Roman" w:eastAsia="仿宋" w:cs="Times New Roman"/>
          <w:b/>
          <w:bCs/>
          <w:color w:val="auto"/>
          <w:sz w:val="32"/>
          <w:szCs w:val="32"/>
        </w:rPr>
      </w:pPr>
    </w:p>
    <w:sectPr>
      <w:footerReference r:id="rId4" w:type="default"/>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1 -</w:t>
                          </w:r>
                          <w:r>
                            <w:rPr>
                              <w:rFonts w:hint="eastAsia" w:ascii="宋体" w:hAnsi="宋体" w:cs="宋体"/>
                              <w:sz w:val="28"/>
                              <w:szCs w:val="28"/>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5"/>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1 -</w:t>
                    </w:r>
                    <w:r>
                      <w:rPr>
                        <w:rFonts w:hint="eastAsia" w:ascii="宋体" w:hAnsi="宋体" w:cs="宋体"/>
                        <w:sz w:val="28"/>
                        <w:szCs w:val="28"/>
                        <w:lang w:val="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7 -</w:t>
                          </w:r>
                          <w:r>
                            <w:rPr>
                              <w:rFonts w:hint="eastAsia" w:ascii="宋体" w:hAnsi="宋体" w:cs="宋体"/>
                              <w:sz w:val="28"/>
                              <w:szCs w:val="28"/>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7 -</w:t>
                    </w:r>
                    <w:r>
                      <w:rPr>
                        <w:rFonts w:hint="eastAsia" w:ascii="宋体" w:hAnsi="宋体" w:cs="宋体"/>
                        <w:sz w:val="28"/>
                        <w:szCs w:val="28"/>
                        <w:lang w:val="zh-CN"/>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B5F35"/>
    <w:rsid w:val="000042F4"/>
    <w:rsid w:val="00010DD9"/>
    <w:rsid w:val="00017C9C"/>
    <w:rsid w:val="00023C94"/>
    <w:rsid w:val="000249B5"/>
    <w:rsid w:val="000259A4"/>
    <w:rsid w:val="00027F7D"/>
    <w:rsid w:val="00030515"/>
    <w:rsid w:val="00060B51"/>
    <w:rsid w:val="0006144C"/>
    <w:rsid w:val="0006766C"/>
    <w:rsid w:val="00086360"/>
    <w:rsid w:val="0009306A"/>
    <w:rsid w:val="000A0017"/>
    <w:rsid w:val="000B46E2"/>
    <w:rsid w:val="000C2F9B"/>
    <w:rsid w:val="000C5250"/>
    <w:rsid w:val="000C661C"/>
    <w:rsid w:val="000D424B"/>
    <w:rsid w:val="000E21C5"/>
    <w:rsid w:val="000E7646"/>
    <w:rsid w:val="000F26F8"/>
    <w:rsid w:val="000F68BB"/>
    <w:rsid w:val="00107D08"/>
    <w:rsid w:val="00107F5D"/>
    <w:rsid w:val="00111AD3"/>
    <w:rsid w:val="0013347A"/>
    <w:rsid w:val="001404F5"/>
    <w:rsid w:val="001445DE"/>
    <w:rsid w:val="00145717"/>
    <w:rsid w:val="00147638"/>
    <w:rsid w:val="00152F03"/>
    <w:rsid w:val="00167EAE"/>
    <w:rsid w:val="00176426"/>
    <w:rsid w:val="00177C73"/>
    <w:rsid w:val="00183A1D"/>
    <w:rsid w:val="00186F2E"/>
    <w:rsid w:val="00191B3E"/>
    <w:rsid w:val="001A0A56"/>
    <w:rsid w:val="001A3112"/>
    <w:rsid w:val="001A6463"/>
    <w:rsid w:val="001B526C"/>
    <w:rsid w:val="001E048C"/>
    <w:rsid w:val="001F152B"/>
    <w:rsid w:val="001F1CB5"/>
    <w:rsid w:val="001F4EE2"/>
    <w:rsid w:val="00203A6F"/>
    <w:rsid w:val="00212CF8"/>
    <w:rsid w:val="0021638C"/>
    <w:rsid w:val="00231967"/>
    <w:rsid w:val="00247B94"/>
    <w:rsid w:val="00250E8B"/>
    <w:rsid w:val="00257CD4"/>
    <w:rsid w:val="00265BE5"/>
    <w:rsid w:val="00273E35"/>
    <w:rsid w:val="002861A7"/>
    <w:rsid w:val="0028628C"/>
    <w:rsid w:val="00292D90"/>
    <w:rsid w:val="002A41C1"/>
    <w:rsid w:val="002B2BD6"/>
    <w:rsid w:val="002B4A0F"/>
    <w:rsid w:val="002C0B1B"/>
    <w:rsid w:val="002C0ED2"/>
    <w:rsid w:val="002D15DA"/>
    <w:rsid w:val="002F2331"/>
    <w:rsid w:val="002F2E2D"/>
    <w:rsid w:val="002F37CD"/>
    <w:rsid w:val="003260EA"/>
    <w:rsid w:val="0033481A"/>
    <w:rsid w:val="00335338"/>
    <w:rsid w:val="00335BBF"/>
    <w:rsid w:val="00337760"/>
    <w:rsid w:val="00345968"/>
    <w:rsid w:val="003642D6"/>
    <w:rsid w:val="003759A7"/>
    <w:rsid w:val="00376FBC"/>
    <w:rsid w:val="0037766A"/>
    <w:rsid w:val="00380E71"/>
    <w:rsid w:val="00381B13"/>
    <w:rsid w:val="003834A9"/>
    <w:rsid w:val="0038481E"/>
    <w:rsid w:val="00392564"/>
    <w:rsid w:val="0039298C"/>
    <w:rsid w:val="003937A3"/>
    <w:rsid w:val="003978A1"/>
    <w:rsid w:val="003A2289"/>
    <w:rsid w:val="003A6129"/>
    <w:rsid w:val="003B1FDF"/>
    <w:rsid w:val="003C0F71"/>
    <w:rsid w:val="003D29C6"/>
    <w:rsid w:val="003E681A"/>
    <w:rsid w:val="0040184C"/>
    <w:rsid w:val="004038B7"/>
    <w:rsid w:val="004144C3"/>
    <w:rsid w:val="0042662F"/>
    <w:rsid w:val="00432FFC"/>
    <w:rsid w:val="00433498"/>
    <w:rsid w:val="004344F3"/>
    <w:rsid w:val="004417D9"/>
    <w:rsid w:val="00446AB6"/>
    <w:rsid w:val="00455766"/>
    <w:rsid w:val="004577E6"/>
    <w:rsid w:val="00476386"/>
    <w:rsid w:val="00480729"/>
    <w:rsid w:val="0048409D"/>
    <w:rsid w:val="00493310"/>
    <w:rsid w:val="004973B7"/>
    <w:rsid w:val="004A12B8"/>
    <w:rsid w:val="004A75E7"/>
    <w:rsid w:val="004A7FAB"/>
    <w:rsid w:val="004B0439"/>
    <w:rsid w:val="004C0A06"/>
    <w:rsid w:val="004C18EB"/>
    <w:rsid w:val="004D34CC"/>
    <w:rsid w:val="004E035F"/>
    <w:rsid w:val="004E24CD"/>
    <w:rsid w:val="004F02D9"/>
    <w:rsid w:val="005101FD"/>
    <w:rsid w:val="0051468D"/>
    <w:rsid w:val="005320F2"/>
    <w:rsid w:val="00534F3E"/>
    <w:rsid w:val="0054710E"/>
    <w:rsid w:val="0055059B"/>
    <w:rsid w:val="00550A05"/>
    <w:rsid w:val="00551346"/>
    <w:rsid w:val="00562F27"/>
    <w:rsid w:val="005631CC"/>
    <w:rsid w:val="0059181D"/>
    <w:rsid w:val="0059330C"/>
    <w:rsid w:val="005A0442"/>
    <w:rsid w:val="005A1276"/>
    <w:rsid w:val="005A243F"/>
    <w:rsid w:val="005A5EB8"/>
    <w:rsid w:val="005A7310"/>
    <w:rsid w:val="005C2049"/>
    <w:rsid w:val="005C47D2"/>
    <w:rsid w:val="005D1A73"/>
    <w:rsid w:val="0060172C"/>
    <w:rsid w:val="00605788"/>
    <w:rsid w:val="00606F94"/>
    <w:rsid w:val="00641A98"/>
    <w:rsid w:val="006564C4"/>
    <w:rsid w:val="00661E9E"/>
    <w:rsid w:val="0068320E"/>
    <w:rsid w:val="006A444C"/>
    <w:rsid w:val="006C0D9C"/>
    <w:rsid w:val="006C30C3"/>
    <w:rsid w:val="006D164A"/>
    <w:rsid w:val="006D50F5"/>
    <w:rsid w:val="006E60ED"/>
    <w:rsid w:val="00700906"/>
    <w:rsid w:val="00714B05"/>
    <w:rsid w:val="00727063"/>
    <w:rsid w:val="007350BE"/>
    <w:rsid w:val="00745960"/>
    <w:rsid w:val="00763531"/>
    <w:rsid w:val="00767799"/>
    <w:rsid w:val="00767E2E"/>
    <w:rsid w:val="007741C6"/>
    <w:rsid w:val="00775673"/>
    <w:rsid w:val="00775E99"/>
    <w:rsid w:val="00795987"/>
    <w:rsid w:val="0079628A"/>
    <w:rsid w:val="00797B33"/>
    <w:rsid w:val="007A4531"/>
    <w:rsid w:val="007A6EFE"/>
    <w:rsid w:val="007B26FB"/>
    <w:rsid w:val="007B28A5"/>
    <w:rsid w:val="007B7CCF"/>
    <w:rsid w:val="007D14B2"/>
    <w:rsid w:val="007D1AAA"/>
    <w:rsid w:val="007E414D"/>
    <w:rsid w:val="007F0010"/>
    <w:rsid w:val="007F6973"/>
    <w:rsid w:val="00820024"/>
    <w:rsid w:val="008336E3"/>
    <w:rsid w:val="008371EA"/>
    <w:rsid w:val="00857548"/>
    <w:rsid w:val="0086442C"/>
    <w:rsid w:val="0086799F"/>
    <w:rsid w:val="008748B7"/>
    <w:rsid w:val="00883615"/>
    <w:rsid w:val="00887F1A"/>
    <w:rsid w:val="00890432"/>
    <w:rsid w:val="008A6DF5"/>
    <w:rsid w:val="008B2F96"/>
    <w:rsid w:val="008B5721"/>
    <w:rsid w:val="008C14D6"/>
    <w:rsid w:val="008C6692"/>
    <w:rsid w:val="008D4192"/>
    <w:rsid w:val="008E6B4D"/>
    <w:rsid w:val="008F6FA0"/>
    <w:rsid w:val="00905358"/>
    <w:rsid w:val="0091511A"/>
    <w:rsid w:val="009151A9"/>
    <w:rsid w:val="009240C5"/>
    <w:rsid w:val="0094235C"/>
    <w:rsid w:val="009426D6"/>
    <w:rsid w:val="00942B2C"/>
    <w:rsid w:val="00972632"/>
    <w:rsid w:val="00985D4B"/>
    <w:rsid w:val="00986862"/>
    <w:rsid w:val="0099407C"/>
    <w:rsid w:val="009A200E"/>
    <w:rsid w:val="009D09D7"/>
    <w:rsid w:val="009E2399"/>
    <w:rsid w:val="009E2584"/>
    <w:rsid w:val="009E5A9E"/>
    <w:rsid w:val="009E7399"/>
    <w:rsid w:val="009F1F5C"/>
    <w:rsid w:val="00A063D1"/>
    <w:rsid w:val="00A21CFF"/>
    <w:rsid w:val="00A24B14"/>
    <w:rsid w:val="00A40917"/>
    <w:rsid w:val="00A44EC0"/>
    <w:rsid w:val="00A65390"/>
    <w:rsid w:val="00A65C01"/>
    <w:rsid w:val="00A72969"/>
    <w:rsid w:val="00A760AC"/>
    <w:rsid w:val="00A76BA8"/>
    <w:rsid w:val="00A80E0D"/>
    <w:rsid w:val="00A955E0"/>
    <w:rsid w:val="00AA1596"/>
    <w:rsid w:val="00AB0D69"/>
    <w:rsid w:val="00AB2BBB"/>
    <w:rsid w:val="00AB5125"/>
    <w:rsid w:val="00AD0BF7"/>
    <w:rsid w:val="00AD20AB"/>
    <w:rsid w:val="00AD7CAE"/>
    <w:rsid w:val="00AE6596"/>
    <w:rsid w:val="00B00B8C"/>
    <w:rsid w:val="00B14DE9"/>
    <w:rsid w:val="00B17E5F"/>
    <w:rsid w:val="00B2559F"/>
    <w:rsid w:val="00B2612D"/>
    <w:rsid w:val="00B311CC"/>
    <w:rsid w:val="00B342AE"/>
    <w:rsid w:val="00B41798"/>
    <w:rsid w:val="00B41BCF"/>
    <w:rsid w:val="00B54D95"/>
    <w:rsid w:val="00B571DA"/>
    <w:rsid w:val="00B6045F"/>
    <w:rsid w:val="00B634CF"/>
    <w:rsid w:val="00B64CEA"/>
    <w:rsid w:val="00B70814"/>
    <w:rsid w:val="00B76FBF"/>
    <w:rsid w:val="00B7795E"/>
    <w:rsid w:val="00B93D80"/>
    <w:rsid w:val="00BB5368"/>
    <w:rsid w:val="00BC6DEC"/>
    <w:rsid w:val="00BD28F2"/>
    <w:rsid w:val="00C0614A"/>
    <w:rsid w:val="00C121CF"/>
    <w:rsid w:val="00C12A37"/>
    <w:rsid w:val="00C1519A"/>
    <w:rsid w:val="00C235AB"/>
    <w:rsid w:val="00C317F6"/>
    <w:rsid w:val="00C446ED"/>
    <w:rsid w:val="00C54EBD"/>
    <w:rsid w:val="00C67CCB"/>
    <w:rsid w:val="00C7046D"/>
    <w:rsid w:val="00C858AF"/>
    <w:rsid w:val="00C8730C"/>
    <w:rsid w:val="00C93876"/>
    <w:rsid w:val="00CA160E"/>
    <w:rsid w:val="00CC3970"/>
    <w:rsid w:val="00CD4100"/>
    <w:rsid w:val="00CE1DEF"/>
    <w:rsid w:val="00CE2981"/>
    <w:rsid w:val="00D01F2D"/>
    <w:rsid w:val="00D02443"/>
    <w:rsid w:val="00D0623B"/>
    <w:rsid w:val="00D13262"/>
    <w:rsid w:val="00D138DA"/>
    <w:rsid w:val="00D41B56"/>
    <w:rsid w:val="00D451DC"/>
    <w:rsid w:val="00D549BE"/>
    <w:rsid w:val="00D66880"/>
    <w:rsid w:val="00D70FF6"/>
    <w:rsid w:val="00D76B5F"/>
    <w:rsid w:val="00D814F5"/>
    <w:rsid w:val="00D83352"/>
    <w:rsid w:val="00DA0CCA"/>
    <w:rsid w:val="00DA7E07"/>
    <w:rsid w:val="00DB0082"/>
    <w:rsid w:val="00DB28F5"/>
    <w:rsid w:val="00DD7AA9"/>
    <w:rsid w:val="00DE63F8"/>
    <w:rsid w:val="00DF5F67"/>
    <w:rsid w:val="00E13A69"/>
    <w:rsid w:val="00E3205D"/>
    <w:rsid w:val="00E32F20"/>
    <w:rsid w:val="00E44C8F"/>
    <w:rsid w:val="00E83E2A"/>
    <w:rsid w:val="00E83F29"/>
    <w:rsid w:val="00EA0912"/>
    <w:rsid w:val="00EA399C"/>
    <w:rsid w:val="00EA65F4"/>
    <w:rsid w:val="00EB50C5"/>
    <w:rsid w:val="00EC02F6"/>
    <w:rsid w:val="00EE77B0"/>
    <w:rsid w:val="00F0041C"/>
    <w:rsid w:val="00F04728"/>
    <w:rsid w:val="00F11A58"/>
    <w:rsid w:val="00F22A2A"/>
    <w:rsid w:val="00F22EE9"/>
    <w:rsid w:val="00F2323A"/>
    <w:rsid w:val="00F3629A"/>
    <w:rsid w:val="00F55814"/>
    <w:rsid w:val="00F62051"/>
    <w:rsid w:val="00F803A0"/>
    <w:rsid w:val="00F85915"/>
    <w:rsid w:val="00F922A9"/>
    <w:rsid w:val="00FB6E40"/>
    <w:rsid w:val="00FC68C5"/>
    <w:rsid w:val="00FD4B9E"/>
    <w:rsid w:val="00FD5912"/>
    <w:rsid w:val="00FE0F07"/>
    <w:rsid w:val="00FF0AF1"/>
    <w:rsid w:val="015D394F"/>
    <w:rsid w:val="019B2480"/>
    <w:rsid w:val="019B5F35"/>
    <w:rsid w:val="01F44323"/>
    <w:rsid w:val="02285A2B"/>
    <w:rsid w:val="022931CB"/>
    <w:rsid w:val="024C4D6C"/>
    <w:rsid w:val="025D2443"/>
    <w:rsid w:val="026F3DF4"/>
    <w:rsid w:val="02EA5EC4"/>
    <w:rsid w:val="02F874D0"/>
    <w:rsid w:val="031176EE"/>
    <w:rsid w:val="033551B2"/>
    <w:rsid w:val="033825EA"/>
    <w:rsid w:val="03513C11"/>
    <w:rsid w:val="03A822CC"/>
    <w:rsid w:val="03EC512B"/>
    <w:rsid w:val="041C6C20"/>
    <w:rsid w:val="045E387D"/>
    <w:rsid w:val="045F7AFB"/>
    <w:rsid w:val="04B83289"/>
    <w:rsid w:val="04EE58E3"/>
    <w:rsid w:val="052A279F"/>
    <w:rsid w:val="055A34C4"/>
    <w:rsid w:val="06860C39"/>
    <w:rsid w:val="06AE0135"/>
    <w:rsid w:val="06BB1338"/>
    <w:rsid w:val="06E13BB0"/>
    <w:rsid w:val="070C2814"/>
    <w:rsid w:val="072F21FE"/>
    <w:rsid w:val="07854F5E"/>
    <w:rsid w:val="078D4932"/>
    <w:rsid w:val="078F215A"/>
    <w:rsid w:val="07A357F5"/>
    <w:rsid w:val="07C56A92"/>
    <w:rsid w:val="07D80E3C"/>
    <w:rsid w:val="07FB2CD5"/>
    <w:rsid w:val="08860376"/>
    <w:rsid w:val="08EE689C"/>
    <w:rsid w:val="09087999"/>
    <w:rsid w:val="099D270C"/>
    <w:rsid w:val="09A744B7"/>
    <w:rsid w:val="09D7576B"/>
    <w:rsid w:val="0A054ACA"/>
    <w:rsid w:val="0A110354"/>
    <w:rsid w:val="0A146E2A"/>
    <w:rsid w:val="0A503E63"/>
    <w:rsid w:val="0A8A0A04"/>
    <w:rsid w:val="0AD1592D"/>
    <w:rsid w:val="0ADF2862"/>
    <w:rsid w:val="0B024BFF"/>
    <w:rsid w:val="0B0F7D90"/>
    <w:rsid w:val="0B7E5A51"/>
    <w:rsid w:val="0BF01043"/>
    <w:rsid w:val="0C144694"/>
    <w:rsid w:val="0C62279F"/>
    <w:rsid w:val="0C6805EC"/>
    <w:rsid w:val="0C7D2CFC"/>
    <w:rsid w:val="0C937DA6"/>
    <w:rsid w:val="0CE00EFC"/>
    <w:rsid w:val="0CEC15D3"/>
    <w:rsid w:val="0D394EAF"/>
    <w:rsid w:val="0D4A4375"/>
    <w:rsid w:val="0D684B90"/>
    <w:rsid w:val="0D984099"/>
    <w:rsid w:val="0D986C80"/>
    <w:rsid w:val="0D9D381E"/>
    <w:rsid w:val="0DCB6465"/>
    <w:rsid w:val="0E0A4D9E"/>
    <w:rsid w:val="0E112E0D"/>
    <w:rsid w:val="0E4B0D09"/>
    <w:rsid w:val="0E52729D"/>
    <w:rsid w:val="0E56001C"/>
    <w:rsid w:val="0E5F5206"/>
    <w:rsid w:val="0E865AFA"/>
    <w:rsid w:val="0EE71258"/>
    <w:rsid w:val="0EEA3240"/>
    <w:rsid w:val="0EEF0F68"/>
    <w:rsid w:val="0F7A4B24"/>
    <w:rsid w:val="0F9D136B"/>
    <w:rsid w:val="0FC8606B"/>
    <w:rsid w:val="0FFE13A0"/>
    <w:rsid w:val="100E7732"/>
    <w:rsid w:val="100F1D50"/>
    <w:rsid w:val="105077A3"/>
    <w:rsid w:val="10CB4AD7"/>
    <w:rsid w:val="10FB39F2"/>
    <w:rsid w:val="11165823"/>
    <w:rsid w:val="11501897"/>
    <w:rsid w:val="11557BA1"/>
    <w:rsid w:val="116A175D"/>
    <w:rsid w:val="1175557D"/>
    <w:rsid w:val="119374D1"/>
    <w:rsid w:val="11BB489D"/>
    <w:rsid w:val="11E5656D"/>
    <w:rsid w:val="11F74A65"/>
    <w:rsid w:val="120618C0"/>
    <w:rsid w:val="12A92334"/>
    <w:rsid w:val="13414964"/>
    <w:rsid w:val="136D1CBA"/>
    <w:rsid w:val="137D6B2B"/>
    <w:rsid w:val="13BB636C"/>
    <w:rsid w:val="13C109E9"/>
    <w:rsid w:val="13CD78C1"/>
    <w:rsid w:val="13CE558A"/>
    <w:rsid w:val="13D810B9"/>
    <w:rsid w:val="1405585D"/>
    <w:rsid w:val="1406099B"/>
    <w:rsid w:val="14530690"/>
    <w:rsid w:val="145A26EB"/>
    <w:rsid w:val="14972CAD"/>
    <w:rsid w:val="14BB4303"/>
    <w:rsid w:val="14E12065"/>
    <w:rsid w:val="14E138BF"/>
    <w:rsid w:val="15D22508"/>
    <w:rsid w:val="161208B1"/>
    <w:rsid w:val="16F8038E"/>
    <w:rsid w:val="16FC6F10"/>
    <w:rsid w:val="17114FAC"/>
    <w:rsid w:val="17311924"/>
    <w:rsid w:val="173D5C9C"/>
    <w:rsid w:val="17544A6A"/>
    <w:rsid w:val="17590AEC"/>
    <w:rsid w:val="17611CFB"/>
    <w:rsid w:val="178F61A9"/>
    <w:rsid w:val="17EA3BBD"/>
    <w:rsid w:val="180273C8"/>
    <w:rsid w:val="181D4B6D"/>
    <w:rsid w:val="18CE1547"/>
    <w:rsid w:val="18E3046A"/>
    <w:rsid w:val="199867C0"/>
    <w:rsid w:val="19DA6E52"/>
    <w:rsid w:val="19EC7B9D"/>
    <w:rsid w:val="1A723D32"/>
    <w:rsid w:val="1A8437D1"/>
    <w:rsid w:val="1AA70EFF"/>
    <w:rsid w:val="1AAC2351"/>
    <w:rsid w:val="1AC42679"/>
    <w:rsid w:val="1ACA6EDF"/>
    <w:rsid w:val="1AE5414C"/>
    <w:rsid w:val="1B602CA6"/>
    <w:rsid w:val="1B64396A"/>
    <w:rsid w:val="1B674217"/>
    <w:rsid w:val="1B674C89"/>
    <w:rsid w:val="1BAC3F06"/>
    <w:rsid w:val="1C1245FF"/>
    <w:rsid w:val="1C386937"/>
    <w:rsid w:val="1CAA42AC"/>
    <w:rsid w:val="1D714849"/>
    <w:rsid w:val="1D993682"/>
    <w:rsid w:val="1DAA4D39"/>
    <w:rsid w:val="1DC93043"/>
    <w:rsid w:val="1DEE18FD"/>
    <w:rsid w:val="1E2B19EF"/>
    <w:rsid w:val="1E5824EC"/>
    <w:rsid w:val="1E831835"/>
    <w:rsid w:val="1EE853BC"/>
    <w:rsid w:val="1F0D121B"/>
    <w:rsid w:val="1F2B7C49"/>
    <w:rsid w:val="1F4D1E16"/>
    <w:rsid w:val="1F941F44"/>
    <w:rsid w:val="1FC66A4A"/>
    <w:rsid w:val="200D6607"/>
    <w:rsid w:val="204F4223"/>
    <w:rsid w:val="208E43BD"/>
    <w:rsid w:val="20FA0D25"/>
    <w:rsid w:val="21EC15FB"/>
    <w:rsid w:val="21F7300E"/>
    <w:rsid w:val="22315DCE"/>
    <w:rsid w:val="229C1CD4"/>
    <w:rsid w:val="22CF7A18"/>
    <w:rsid w:val="230C5BE0"/>
    <w:rsid w:val="231E5B9F"/>
    <w:rsid w:val="234C2A50"/>
    <w:rsid w:val="234D59FA"/>
    <w:rsid w:val="2364167D"/>
    <w:rsid w:val="239E6C2D"/>
    <w:rsid w:val="23D372C3"/>
    <w:rsid w:val="23E8495F"/>
    <w:rsid w:val="23EC0B27"/>
    <w:rsid w:val="23F029A0"/>
    <w:rsid w:val="24240B59"/>
    <w:rsid w:val="24260864"/>
    <w:rsid w:val="24A36210"/>
    <w:rsid w:val="24A86117"/>
    <w:rsid w:val="24B1718E"/>
    <w:rsid w:val="24B82F07"/>
    <w:rsid w:val="24BA7940"/>
    <w:rsid w:val="24C6032F"/>
    <w:rsid w:val="251773B5"/>
    <w:rsid w:val="255A3BEA"/>
    <w:rsid w:val="25602C9F"/>
    <w:rsid w:val="258F19B4"/>
    <w:rsid w:val="26166755"/>
    <w:rsid w:val="26321C98"/>
    <w:rsid w:val="264066F9"/>
    <w:rsid w:val="266C4D72"/>
    <w:rsid w:val="26C01988"/>
    <w:rsid w:val="26C4265D"/>
    <w:rsid w:val="26D83AB1"/>
    <w:rsid w:val="272D0214"/>
    <w:rsid w:val="27503756"/>
    <w:rsid w:val="27513CDD"/>
    <w:rsid w:val="27681608"/>
    <w:rsid w:val="27A80D94"/>
    <w:rsid w:val="27CC1494"/>
    <w:rsid w:val="27CD6E43"/>
    <w:rsid w:val="28176BB7"/>
    <w:rsid w:val="281F46F3"/>
    <w:rsid w:val="282A1325"/>
    <w:rsid w:val="28411596"/>
    <w:rsid w:val="287C1E8A"/>
    <w:rsid w:val="28862ECF"/>
    <w:rsid w:val="28987E86"/>
    <w:rsid w:val="28A27FF1"/>
    <w:rsid w:val="28E22645"/>
    <w:rsid w:val="29065BCA"/>
    <w:rsid w:val="291A7990"/>
    <w:rsid w:val="29585D91"/>
    <w:rsid w:val="29695C9D"/>
    <w:rsid w:val="29AE2893"/>
    <w:rsid w:val="29D7326A"/>
    <w:rsid w:val="2A015278"/>
    <w:rsid w:val="2A78580F"/>
    <w:rsid w:val="2ADF06F8"/>
    <w:rsid w:val="2AE37197"/>
    <w:rsid w:val="2AE771F2"/>
    <w:rsid w:val="2B574096"/>
    <w:rsid w:val="2B72033A"/>
    <w:rsid w:val="2C1A32F4"/>
    <w:rsid w:val="2C600ADE"/>
    <w:rsid w:val="2CC270A5"/>
    <w:rsid w:val="2D023EA3"/>
    <w:rsid w:val="2D0B2F7F"/>
    <w:rsid w:val="2D4A0E21"/>
    <w:rsid w:val="2D70209D"/>
    <w:rsid w:val="2D762C44"/>
    <w:rsid w:val="2D7B6EF7"/>
    <w:rsid w:val="2D863605"/>
    <w:rsid w:val="2DA54F23"/>
    <w:rsid w:val="2DDE685D"/>
    <w:rsid w:val="2E113180"/>
    <w:rsid w:val="2E9618A1"/>
    <w:rsid w:val="2EAE2193"/>
    <w:rsid w:val="2EB10313"/>
    <w:rsid w:val="2ED152EA"/>
    <w:rsid w:val="2EF85F04"/>
    <w:rsid w:val="2F0673ED"/>
    <w:rsid w:val="2F7D2973"/>
    <w:rsid w:val="2FA9012A"/>
    <w:rsid w:val="306C6018"/>
    <w:rsid w:val="30D17C04"/>
    <w:rsid w:val="30D678AC"/>
    <w:rsid w:val="31766BCF"/>
    <w:rsid w:val="3189210E"/>
    <w:rsid w:val="319E78B2"/>
    <w:rsid w:val="31B15A16"/>
    <w:rsid w:val="31BE1307"/>
    <w:rsid w:val="323F03B3"/>
    <w:rsid w:val="32493D85"/>
    <w:rsid w:val="32616095"/>
    <w:rsid w:val="32822E2E"/>
    <w:rsid w:val="32D010BD"/>
    <w:rsid w:val="32FF3C00"/>
    <w:rsid w:val="331E0DC4"/>
    <w:rsid w:val="33426D34"/>
    <w:rsid w:val="336037BA"/>
    <w:rsid w:val="33F15102"/>
    <w:rsid w:val="340654AB"/>
    <w:rsid w:val="340A4E2C"/>
    <w:rsid w:val="34171FF2"/>
    <w:rsid w:val="341C578B"/>
    <w:rsid w:val="34256A24"/>
    <w:rsid w:val="347D24E8"/>
    <w:rsid w:val="34927B6A"/>
    <w:rsid w:val="34D902C0"/>
    <w:rsid w:val="352E593A"/>
    <w:rsid w:val="355E0D15"/>
    <w:rsid w:val="358B39C8"/>
    <w:rsid w:val="359D1D73"/>
    <w:rsid w:val="35CD3FA5"/>
    <w:rsid w:val="35EF79C5"/>
    <w:rsid w:val="360B16FF"/>
    <w:rsid w:val="363B5A8A"/>
    <w:rsid w:val="363C0817"/>
    <w:rsid w:val="36795B71"/>
    <w:rsid w:val="368E6E35"/>
    <w:rsid w:val="369E58E5"/>
    <w:rsid w:val="36C60B68"/>
    <w:rsid w:val="36D3495E"/>
    <w:rsid w:val="36EA18AC"/>
    <w:rsid w:val="37062964"/>
    <w:rsid w:val="37A43E4E"/>
    <w:rsid w:val="37C619A6"/>
    <w:rsid w:val="37FB1730"/>
    <w:rsid w:val="382A4DBD"/>
    <w:rsid w:val="386A0FE8"/>
    <w:rsid w:val="38CC3F19"/>
    <w:rsid w:val="38FA41FC"/>
    <w:rsid w:val="395F5DE3"/>
    <w:rsid w:val="396747F3"/>
    <w:rsid w:val="397E42CB"/>
    <w:rsid w:val="39C1754A"/>
    <w:rsid w:val="39FD3910"/>
    <w:rsid w:val="3A164F46"/>
    <w:rsid w:val="3A180B48"/>
    <w:rsid w:val="3A66747B"/>
    <w:rsid w:val="3A7732DD"/>
    <w:rsid w:val="3A7A4B1B"/>
    <w:rsid w:val="3AD342F0"/>
    <w:rsid w:val="3AE756B8"/>
    <w:rsid w:val="3AF44E9C"/>
    <w:rsid w:val="3B2C4073"/>
    <w:rsid w:val="3B425AA6"/>
    <w:rsid w:val="3BB92BE1"/>
    <w:rsid w:val="3C036A62"/>
    <w:rsid w:val="3C0A4A50"/>
    <w:rsid w:val="3C512ECC"/>
    <w:rsid w:val="3C6D0BE2"/>
    <w:rsid w:val="3CBC3458"/>
    <w:rsid w:val="3CE06CC5"/>
    <w:rsid w:val="3CE861B1"/>
    <w:rsid w:val="3CF0218B"/>
    <w:rsid w:val="3D2719BB"/>
    <w:rsid w:val="3D431ECF"/>
    <w:rsid w:val="3D7A075F"/>
    <w:rsid w:val="3DA42032"/>
    <w:rsid w:val="3DED19E8"/>
    <w:rsid w:val="3DF24309"/>
    <w:rsid w:val="3E0169C2"/>
    <w:rsid w:val="3E0276DB"/>
    <w:rsid w:val="3EC908C8"/>
    <w:rsid w:val="3EF169F5"/>
    <w:rsid w:val="3F2D3184"/>
    <w:rsid w:val="4008118E"/>
    <w:rsid w:val="415962BE"/>
    <w:rsid w:val="41755545"/>
    <w:rsid w:val="418266CF"/>
    <w:rsid w:val="41993818"/>
    <w:rsid w:val="41C43902"/>
    <w:rsid w:val="41E47CAB"/>
    <w:rsid w:val="422E7870"/>
    <w:rsid w:val="42716D37"/>
    <w:rsid w:val="42865E06"/>
    <w:rsid w:val="428E6FFF"/>
    <w:rsid w:val="42DA7BE3"/>
    <w:rsid w:val="43080649"/>
    <w:rsid w:val="43445AD0"/>
    <w:rsid w:val="43B809CB"/>
    <w:rsid w:val="43C6172A"/>
    <w:rsid w:val="43CB5720"/>
    <w:rsid w:val="44193BB0"/>
    <w:rsid w:val="443037BE"/>
    <w:rsid w:val="443F30C3"/>
    <w:rsid w:val="447C5C93"/>
    <w:rsid w:val="44817D39"/>
    <w:rsid w:val="449E1F47"/>
    <w:rsid w:val="44A04D3E"/>
    <w:rsid w:val="44A82B68"/>
    <w:rsid w:val="450F3D6F"/>
    <w:rsid w:val="45C24492"/>
    <w:rsid w:val="463F6641"/>
    <w:rsid w:val="464F5378"/>
    <w:rsid w:val="46B8760F"/>
    <w:rsid w:val="46E051CE"/>
    <w:rsid w:val="46F01695"/>
    <w:rsid w:val="475B2441"/>
    <w:rsid w:val="477672B9"/>
    <w:rsid w:val="4787746D"/>
    <w:rsid w:val="47A66A9A"/>
    <w:rsid w:val="47B4722C"/>
    <w:rsid w:val="47BD54F8"/>
    <w:rsid w:val="47BE64D8"/>
    <w:rsid w:val="47C34D89"/>
    <w:rsid w:val="47ED1B70"/>
    <w:rsid w:val="48144E65"/>
    <w:rsid w:val="486A2B26"/>
    <w:rsid w:val="488C2759"/>
    <w:rsid w:val="48D74ACC"/>
    <w:rsid w:val="48E15DF7"/>
    <w:rsid w:val="491B5F1F"/>
    <w:rsid w:val="493810BA"/>
    <w:rsid w:val="49593459"/>
    <w:rsid w:val="497222C0"/>
    <w:rsid w:val="497328F2"/>
    <w:rsid w:val="49985E13"/>
    <w:rsid w:val="49F72D2E"/>
    <w:rsid w:val="4AE42AE1"/>
    <w:rsid w:val="4AE97BAB"/>
    <w:rsid w:val="4AFC0AE3"/>
    <w:rsid w:val="4B025CA0"/>
    <w:rsid w:val="4B6673CE"/>
    <w:rsid w:val="4B6B7577"/>
    <w:rsid w:val="4B817BBF"/>
    <w:rsid w:val="4B8607AE"/>
    <w:rsid w:val="4C8551E6"/>
    <w:rsid w:val="4C8806CC"/>
    <w:rsid w:val="4CC85794"/>
    <w:rsid w:val="4D32421B"/>
    <w:rsid w:val="4D435EA2"/>
    <w:rsid w:val="4D8F20D6"/>
    <w:rsid w:val="4DA60044"/>
    <w:rsid w:val="4E333D29"/>
    <w:rsid w:val="4E726107"/>
    <w:rsid w:val="4ECA37D0"/>
    <w:rsid w:val="4F33173B"/>
    <w:rsid w:val="4F361564"/>
    <w:rsid w:val="4F483EA4"/>
    <w:rsid w:val="4F502A74"/>
    <w:rsid w:val="4FAB059D"/>
    <w:rsid w:val="4FBC0915"/>
    <w:rsid w:val="500A151B"/>
    <w:rsid w:val="500B52C6"/>
    <w:rsid w:val="501F06BF"/>
    <w:rsid w:val="502B5AE6"/>
    <w:rsid w:val="5083316A"/>
    <w:rsid w:val="50964315"/>
    <w:rsid w:val="50CD3EC5"/>
    <w:rsid w:val="5104473E"/>
    <w:rsid w:val="510C184C"/>
    <w:rsid w:val="511D1896"/>
    <w:rsid w:val="51250C2B"/>
    <w:rsid w:val="518740D5"/>
    <w:rsid w:val="51DA37A6"/>
    <w:rsid w:val="51EA4B58"/>
    <w:rsid w:val="521F274A"/>
    <w:rsid w:val="52560691"/>
    <w:rsid w:val="52724CAE"/>
    <w:rsid w:val="52891482"/>
    <w:rsid w:val="52914A5F"/>
    <w:rsid w:val="52990456"/>
    <w:rsid w:val="52B72A22"/>
    <w:rsid w:val="52C076DF"/>
    <w:rsid w:val="531B2133"/>
    <w:rsid w:val="53206AC2"/>
    <w:rsid w:val="532D69C3"/>
    <w:rsid w:val="539062D9"/>
    <w:rsid w:val="53C721A8"/>
    <w:rsid w:val="53DF1127"/>
    <w:rsid w:val="53FF6C97"/>
    <w:rsid w:val="54051D81"/>
    <w:rsid w:val="54266AD6"/>
    <w:rsid w:val="544B03E0"/>
    <w:rsid w:val="5482571B"/>
    <w:rsid w:val="548C3BCA"/>
    <w:rsid w:val="549350A2"/>
    <w:rsid w:val="54DB2FB9"/>
    <w:rsid w:val="556F797E"/>
    <w:rsid w:val="559524EE"/>
    <w:rsid w:val="55AD08B3"/>
    <w:rsid w:val="55E9356F"/>
    <w:rsid w:val="567A3DDE"/>
    <w:rsid w:val="571232B5"/>
    <w:rsid w:val="574C672B"/>
    <w:rsid w:val="575466BE"/>
    <w:rsid w:val="57AC7BE6"/>
    <w:rsid w:val="57BC63E5"/>
    <w:rsid w:val="57C502C0"/>
    <w:rsid w:val="580F40A2"/>
    <w:rsid w:val="585004B5"/>
    <w:rsid w:val="58785F2F"/>
    <w:rsid w:val="58C412A5"/>
    <w:rsid w:val="58D709CF"/>
    <w:rsid w:val="58F05D3A"/>
    <w:rsid w:val="591060F2"/>
    <w:rsid w:val="59202FDD"/>
    <w:rsid w:val="595D4F68"/>
    <w:rsid w:val="5977586D"/>
    <w:rsid w:val="597E2DFB"/>
    <w:rsid w:val="598965C1"/>
    <w:rsid w:val="59DE7167"/>
    <w:rsid w:val="59F10DDB"/>
    <w:rsid w:val="5A374C42"/>
    <w:rsid w:val="5A820EE0"/>
    <w:rsid w:val="5AA66128"/>
    <w:rsid w:val="5AB50284"/>
    <w:rsid w:val="5AC45ED2"/>
    <w:rsid w:val="5B7574FD"/>
    <w:rsid w:val="5C00629E"/>
    <w:rsid w:val="5C3F629F"/>
    <w:rsid w:val="5C453987"/>
    <w:rsid w:val="5C6B12F2"/>
    <w:rsid w:val="5D0E4786"/>
    <w:rsid w:val="5D3606E9"/>
    <w:rsid w:val="5D370A4B"/>
    <w:rsid w:val="5E033FB1"/>
    <w:rsid w:val="5E672BFF"/>
    <w:rsid w:val="5E8E5DA5"/>
    <w:rsid w:val="5E8F6442"/>
    <w:rsid w:val="5EA70C54"/>
    <w:rsid w:val="5EF45757"/>
    <w:rsid w:val="5F551E60"/>
    <w:rsid w:val="5FB45C2E"/>
    <w:rsid w:val="5FC82A3C"/>
    <w:rsid w:val="6005172B"/>
    <w:rsid w:val="60452263"/>
    <w:rsid w:val="60586C67"/>
    <w:rsid w:val="60B111C4"/>
    <w:rsid w:val="60E91E4D"/>
    <w:rsid w:val="61115B9B"/>
    <w:rsid w:val="61142500"/>
    <w:rsid w:val="61346DDD"/>
    <w:rsid w:val="624032B7"/>
    <w:rsid w:val="626509E4"/>
    <w:rsid w:val="62862610"/>
    <w:rsid w:val="628C6C37"/>
    <w:rsid w:val="630444A1"/>
    <w:rsid w:val="6328300F"/>
    <w:rsid w:val="63825AFA"/>
    <w:rsid w:val="63D01CD0"/>
    <w:rsid w:val="63E2366F"/>
    <w:rsid w:val="63E440C8"/>
    <w:rsid w:val="63F64E23"/>
    <w:rsid w:val="648866F2"/>
    <w:rsid w:val="64DB6FCD"/>
    <w:rsid w:val="64EA3B2C"/>
    <w:rsid w:val="64FF4B17"/>
    <w:rsid w:val="64FF75B2"/>
    <w:rsid w:val="6509003C"/>
    <w:rsid w:val="652163AF"/>
    <w:rsid w:val="652A6135"/>
    <w:rsid w:val="654616C4"/>
    <w:rsid w:val="65665B21"/>
    <w:rsid w:val="65F7507E"/>
    <w:rsid w:val="66074ED2"/>
    <w:rsid w:val="66431662"/>
    <w:rsid w:val="669B3C41"/>
    <w:rsid w:val="66DF1541"/>
    <w:rsid w:val="66F24C1F"/>
    <w:rsid w:val="673643CE"/>
    <w:rsid w:val="674735D0"/>
    <w:rsid w:val="67EE4D69"/>
    <w:rsid w:val="67F60032"/>
    <w:rsid w:val="67F840AC"/>
    <w:rsid w:val="68010B5D"/>
    <w:rsid w:val="683535D0"/>
    <w:rsid w:val="68592CE9"/>
    <w:rsid w:val="68855A96"/>
    <w:rsid w:val="689041BC"/>
    <w:rsid w:val="68C61829"/>
    <w:rsid w:val="6912150D"/>
    <w:rsid w:val="692F6229"/>
    <w:rsid w:val="69574C54"/>
    <w:rsid w:val="696B633A"/>
    <w:rsid w:val="69700172"/>
    <w:rsid w:val="6984150F"/>
    <w:rsid w:val="6A2E50ED"/>
    <w:rsid w:val="6A3B54A4"/>
    <w:rsid w:val="6A4D444B"/>
    <w:rsid w:val="6A4E4458"/>
    <w:rsid w:val="6A5B444D"/>
    <w:rsid w:val="6A966BF7"/>
    <w:rsid w:val="6AC35BA1"/>
    <w:rsid w:val="6AF8331A"/>
    <w:rsid w:val="6B0D5AFE"/>
    <w:rsid w:val="6BE22DCD"/>
    <w:rsid w:val="6C0D60EB"/>
    <w:rsid w:val="6C7B2FCF"/>
    <w:rsid w:val="6D0A0F3E"/>
    <w:rsid w:val="6D471982"/>
    <w:rsid w:val="6D510E28"/>
    <w:rsid w:val="6D6B48EC"/>
    <w:rsid w:val="6D713AC6"/>
    <w:rsid w:val="6E722B23"/>
    <w:rsid w:val="6E9208E7"/>
    <w:rsid w:val="6ECA2839"/>
    <w:rsid w:val="6EF41BEC"/>
    <w:rsid w:val="6F052FF8"/>
    <w:rsid w:val="6F2D6092"/>
    <w:rsid w:val="6F5404DE"/>
    <w:rsid w:val="6F612552"/>
    <w:rsid w:val="6FB6673F"/>
    <w:rsid w:val="6FD1096F"/>
    <w:rsid w:val="6FF9083E"/>
    <w:rsid w:val="705B64F0"/>
    <w:rsid w:val="71564742"/>
    <w:rsid w:val="716A7752"/>
    <w:rsid w:val="71826F01"/>
    <w:rsid w:val="7257023B"/>
    <w:rsid w:val="72616B58"/>
    <w:rsid w:val="72710928"/>
    <w:rsid w:val="73267D3B"/>
    <w:rsid w:val="7339711E"/>
    <w:rsid w:val="736A75A3"/>
    <w:rsid w:val="736C3109"/>
    <w:rsid w:val="73DD72DB"/>
    <w:rsid w:val="73E65B0B"/>
    <w:rsid w:val="74465D5C"/>
    <w:rsid w:val="745F6502"/>
    <w:rsid w:val="74671D71"/>
    <w:rsid w:val="747566B2"/>
    <w:rsid w:val="74815F29"/>
    <w:rsid w:val="75143C9E"/>
    <w:rsid w:val="75480BE5"/>
    <w:rsid w:val="75597257"/>
    <w:rsid w:val="75F2073A"/>
    <w:rsid w:val="761D6217"/>
    <w:rsid w:val="76877FEF"/>
    <w:rsid w:val="76951414"/>
    <w:rsid w:val="76DC4DBA"/>
    <w:rsid w:val="7717750A"/>
    <w:rsid w:val="773826E0"/>
    <w:rsid w:val="778D0347"/>
    <w:rsid w:val="778E1C13"/>
    <w:rsid w:val="780A21BC"/>
    <w:rsid w:val="78195BD0"/>
    <w:rsid w:val="785F3365"/>
    <w:rsid w:val="786D1300"/>
    <w:rsid w:val="78A06100"/>
    <w:rsid w:val="78BF6A07"/>
    <w:rsid w:val="78C16475"/>
    <w:rsid w:val="78DD5E42"/>
    <w:rsid w:val="79143A0A"/>
    <w:rsid w:val="7959383D"/>
    <w:rsid w:val="797739D5"/>
    <w:rsid w:val="798816ED"/>
    <w:rsid w:val="79D75EF0"/>
    <w:rsid w:val="79F60EFB"/>
    <w:rsid w:val="7A0620E9"/>
    <w:rsid w:val="7A4F79AA"/>
    <w:rsid w:val="7A6A5A83"/>
    <w:rsid w:val="7A762C0D"/>
    <w:rsid w:val="7AF34F0E"/>
    <w:rsid w:val="7B08077E"/>
    <w:rsid w:val="7B183C00"/>
    <w:rsid w:val="7B1E74F6"/>
    <w:rsid w:val="7B3F4A35"/>
    <w:rsid w:val="7B4B2D50"/>
    <w:rsid w:val="7B796452"/>
    <w:rsid w:val="7B926AFB"/>
    <w:rsid w:val="7B977283"/>
    <w:rsid w:val="7BC064E4"/>
    <w:rsid w:val="7BD10B8B"/>
    <w:rsid w:val="7C336278"/>
    <w:rsid w:val="7C3E3D09"/>
    <w:rsid w:val="7C63304C"/>
    <w:rsid w:val="7C9E1328"/>
    <w:rsid w:val="7D1066D6"/>
    <w:rsid w:val="7D6B3928"/>
    <w:rsid w:val="7DB67340"/>
    <w:rsid w:val="7DC832B9"/>
    <w:rsid w:val="7E162C31"/>
    <w:rsid w:val="7E1821EF"/>
    <w:rsid w:val="7E2F589D"/>
    <w:rsid w:val="7E512AAF"/>
    <w:rsid w:val="7E5A76C9"/>
    <w:rsid w:val="7E6E5BC9"/>
    <w:rsid w:val="7E710B00"/>
    <w:rsid w:val="7E860E89"/>
    <w:rsid w:val="7E984633"/>
    <w:rsid w:val="7ED369B4"/>
    <w:rsid w:val="7EEA3243"/>
    <w:rsid w:val="7F3C4755"/>
    <w:rsid w:val="7F6250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pPr>
    <w:rPr>
      <w:rFonts w:ascii="仿宋_GB2312"/>
      <w:szCs w:val="20"/>
    </w:rPr>
  </w:style>
  <w:style w:type="paragraph" w:styleId="3">
    <w:name w:val="Body Text Indent"/>
    <w:basedOn w:val="1"/>
    <w:unhideWhenUsed/>
    <w:qFormat/>
    <w:uiPriority w:val="99"/>
    <w:pPr>
      <w:spacing w:after="120"/>
      <w:ind w:left="420" w:leftChars="200"/>
    </w:pPr>
  </w:style>
  <w:style w:type="paragraph" w:styleId="4">
    <w:name w:val="Balloon Text"/>
    <w:basedOn w:val="1"/>
    <w:link w:val="14"/>
    <w:qFormat/>
    <w:uiPriority w:val="0"/>
    <w:rPr>
      <w:rFonts w:cs="Times New Roman"/>
      <w:sz w:val="18"/>
      <w:szCs w:val="18"/>
    </w:rPr>
  </w:style>
  <w:style w:type="paragraph" w:styleId="5">
    <w:name w:val="footer"/>
    <w:basedOn w:val="1"/>
    <w:link w:val="15"/>
    <w:qFormat/>
    <w:uiPriority w:val="99"/>
    <w:pPr>
      <w:tabs>
        <w:tab w:val="center" w:pos="4153"/>
        <w:tab w:val="right" w:pos="8306"/>
      </w:tabs>
      <w:snapToGrid w:val="0"/>
      <w:jc w:val="left"/>
    </w:pPr>
    <w:rPr>
      <w:rFonts w:cs="Times New Roman"/>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7">
    <w:name w:val="toc 1"/>
    <w:basedOn w:val="1"/>
    <w:next w:val="1"/>
    <w:qFormat/>
    <w:uiPriority w:val="0"/>
    <w:pPr>
      <w:spacing w:line="660" w:lineRule="exact"/>
      <w:ind w:firstLine="705"/>
    </w:pPr>
    <w:rPr>
      <w:rFonts w:ascii="仿宋_GB2312" w:eastAsia="仿宋_GB2312"/>
      <w:color w:val="000000"/>
      <w:sz w:val="36"/>
      <w:szCs w:val="36"/>
    </w:r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rPr>
  </w:style>
  <w:style w:type="character" w:styleId="13">
    <w:name w:val="Hyperlink"/>
    <w:qFormat/>
    <w:uiPriority w:val="0"/>
    <w:rPr>
      <w:color w:val="0000FF"/>
      <w:u w:val="single"/>
    </w:rPr>
  </w:style>
  <w:style w:type="character" w:customStyle="1" w:styleId="14">
    <w:name w:val="批注框文本 Char"/>
    <w:link w:val="4"/>
    <w:uiPriority w:val="0"/>
    <w:rPr>
      <w:kern w:val="2"/>
      <w:sz w:val="18"/>
      <w:szCs w:val="18"/>
    </w:rPr>
  </w:style>
  <w:style w:type="character" w:customStyle="1" w:styleId="15">
    <w:name w:val="页脚 Char"/>
    <w:link w:val="5"/>
    <w:qFormat/>
    <w:uiPriority w:val="99"/>
    <w:rPr>
      <w:rFonts w:ascii="Calibri" w:hAnsi="Calibri" w:eastAsia="宋体" w:cs="Times New Roman"/>
      <w:kern w:val="2"/>
      <w:sz w:val="18"/>
      <w:szCs w:val="18"/>
    </w:rPr>
  </w:style>
  <w:style w:type="character" w:customStyle="1" w:styleId="16">
    <w:name w:val="页眉 Char"/>
    <w:link w:val="6"/>
    <w:qFormat/>
    <w:uiPriority w:val="0"/>
    <w:rPr>
      <w:rFonts w:ascii="Calibri" w:hAnsi="Calibri" w:eastAsia="宋体" w:cs="Times New Roman"/>
      <w:kern w:val="2"/>
      <w:sz w:val="18"/>
      <w:szCs w:val="18"/>
    </w:rPr>
  </w:style>
  <w:style w:type="character" w:customStyle="1" w:styleId="17">
    <w:name w:val="apple-converted-space"/>
    <w:qFormat/>
    <w:uiPriority w:val="0"/>
  </w:style>
  <w:style w:type="paragraph" w:styleId="18">
    <w:name w:val="List Paragraph"/>
    <w:basedOn w:val="1"/>
    <w:qFormat/>
    <w:uiPriority w:val="99"/>
    <w:pPr>
      <w:ind w:firstLine="420" w:firstLineChars="200"/>
    </w:pPr>
  </w:style>
  <w:style w:type="paragraph" w:customStyle="1" w:styleId="19">
    <w:name w:val="Char"/>
    <w:basedOn w:val="1"/>
    <w:next w:val="1"/>
    <w:qFormat/>
    <w:uiPriority w:val="0"/>
    <w:rPr>
      <w:rFonts w:ascii="Times New Roman" w:hAnsi="Times New Roman" w:cs="Times New Roman"/>
      <w:bCs/>
      <w:lang w:eastAsia="en-US"/>
    </w:rPr>
  </w:style>
  <w:style w:type="paragraph" w:customStyle="1" w:styleId="20">
    <w:name w:val="_Style 31"/>
    <w:basedOn w:val="3"/>
    <w:next w:val="2"/>
    <w:qFormat/>
    <w:uiPriority w:val="99"/>
    <w:pPr>
      <w:spacing w:after="0"/>
      <w:ind w:left="0" w:leftChars="0" w:firstLine="420"/>
    </w:pPr>
    <w:rPr>
      <w:rFonts w:ascii="仿宋_GB231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3172</Words>
  <Characters>3256</Characters>
  <Lines>23</Lines>
  <Paragraphs>6</Paragraphs>
  <TotalTime>26</TotalTime>
  <ScaleCrop>false</ScaleCrop>
  <LinksUpToDate>false</LinksUpToDate>
  <CharactersWithSpaces>3294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2021-12-09T03:17:00Z</dcterms:created>
  <dc:creator>夜宵</dc:creator>
  <cp:lastModifiedBy>adminer</cp:lastModifiedBy>
  <cp:lastPrinted>2022-03-01T01:29:34Z</cp:lastPrinted>
  <dcterms:modified xsi:type="dcterms:W3CDTF">2022-03-01T01:29:36Z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223571C1F2ED402BA983ACEBDFD0D1F8</vt:lpwstr>
  </property>
  <property fmtid="{D5CDD505-2E9C-101B-9397-08002B2CF9AE}" pid="4" name="_DocHome">
    <vt:r8>118299439</vt:r8>
  </property>
</Properties>
</file>